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8D" w:rsidRDefault="00DD008D" w:rsidP="00DD008D">
      <w:pPr>
        <w:pStyle w:val="Header"/>
        <w:tabs>
          <w:tab w:val="left" w:pos="720"/>
        </w:tabs>
        <w:jc w:val="center"/>
        <w:rPr>
          <w:b/>
          <w:sz w:val="24"/>
          <w:szCs w:val="24"/>
          <w:u w:val="single"/>
        </w:rPr>
      </w:pPr>
      <w:r w:rsidRPr="00977A5B">
        <w:rPr>
          <w:b/>
          <w:sz w:val="24"/>
          <w:szCs w:val="24"/>
          <w:u w:val="single"/>
        </w:rPr>
        <w:t>CLEANING REQUIREMENT DATA SHEET (QUESTIONNAIRE)</w:t>
      </w:r>
    </w:p>
    <w:p w:rsidR="00DD008D" w:rsidRPr="00977A5B" w:rsidRDefault="00DD008D" w:rsidP="00DD008D">
      <w:pPr>
        <w:pStyle w:val="Header"/>
        <w:tabs>
          <w:tab w:val="left" w:pos="720"/>
        </w:tabs>
        <w:jc w:val="center"/>
        <w:rPr>
          <w:b/>
          <w:sz w:val="24"/>
          <w:szCs w:val="24"/>
          <w:u w:val="single"/>
        </w:rPr>
      </w:pPr>
    </w:p>
    <w:p w:rsidR="00DD008D" w:rsidRPr="005A51BB" w:rsidRDefault="00DD008D" w:rsidP="00DD008D">
      <w:pPr>
        <w:spacing w:after="120"/>
        <w:rPr>
          <w:u w:val="single"/>
        </w:rPr>
      </w:pPr>
      <w:r w:rsidRPr="005A51BB">
        <w:rPr>
          <w:u w:val="single"/>
        </w:rPr>
        <w:t>All information given by you will be kept confidential.</w:t>
      </w:r>
    </w:p>
    <w:p w:rsidR="00DD008D" w:rsidRDefault="00DD008D" w:rsidP="00DD008D">
      <w:pPr>
        <w:spacing w:after="120"/>
      </w:pPr>
      <w:r>
        <w:t>Please provide as much detail as possible.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67"/>
        <w:gridCol w:w="5448"/>
      </w:tblGrid>
      <w:tr w:rsidR="00DD008D" w:rsidRPr="00E8380F" w:rsidTr="00B606DB">
        <w:tc>
          <w:tcPr>
            <w:tcW w:w="9242" w:type="dxa"/>
            <w:gridSpan w:val="3"/>
          </w:tcPr>
          <w:p w:rsidR="00DD008D" w:rsidRPr="00E8380F" w:rsidRDefault="00DD008D" w:rsidP="00B606DB">
            <w:pPr>
              <w:spacing w:before="120" w:after="120" w:line="240" w:lineRule="auto"/>
              <w:jc w:val="center"/>
              <w:rPr>
                <w:b/>
              </w:rPr>
            </w:pPr>
            <w:r w:rsidRPr="00E8380F">
              <w:rPr>
                <w:b/>
                <w:highlight w:val="cyan"/>
              </w:rPr>
              <w:t>Customer Data</w:t>
            </w:r>
          </w:p>
        </w:tc>
      </w:tr>
      <w:tr w:rsidR="00DD008D" w:rsidRPr="00E8380F" w:rsidTr="00B606DB">
        <w:tc>
          <w:tcPr>
            <w:tcW w:w="3227" w:type="dxa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Company/Organization Name and Address</w:t>
            </w:r>
          </w:p>
          <w:p w:rsidR="00DD008D" w:rsidRPr="00E8380F" w:rsidRDefault="00DD008D" w:rsidP="00B606DB">
            <w:pPr>
              <w:spacing w:before="120" w:after="120" w:line="240" w:lineRule="auto"/>
            </w:pPr>
          </w:p>
          <w:p w:rsidR="00DD008D" w:rsidRPr="00E8380F" w:rsidRDefault="00DD008D" w:rsidP="00B606DB">
            <w:pPr>
              <w:spacing w:before="120" w:after="120" w:line="240" w:lineRule="auto"/>
            </w:pPr>
          </w:p>
        </w:tc>
        <w:tc>
          <w:tcPr>
            <w:tcW w:w="6015" w:type="dxa"/>
            <w:gridSpan w:val="2"/>
          </w:tcPr>
          <w:p w:rsidR="00DD008D" w:rsidRDefault="00DD008D" w:rsidP="00B606DB">
            <w:pPr>
              <w:spacing w:before="120" w:after="120" w:line="240" w:lineRule="auto"/>
            </w:pPr>
          </w:p>
          <w:p w:rsidR="00DD008D" w:rsidRDefault="00DD008D" w:rsidP="00B606DB">
            <w:pPr>
              <w:spacing w:before="120" w:after="120" w:line="240" w:lineRule="auto"/>
            </w:pPr>
          </w:p>
          <w:p w:rsidR="00DD008D" w:rsidRPr="00E8380F" w:rsidRDefault="00DD008D" w:rsidP="00B606DB">
            <w:pPr>
              <w:spacing w:before="120" w:after="120" w:line="240" w:lineRule="auto"/>
            </w:pPr>
          </w:p>
        </w:tc>
        <w:bookmarkStart w:id="0" w:name="_GoBack"/>
        <w:bookmarkEnd w:id="0"/>
      </w:tr>
      <w:tr w:rsidR="00DD008D" w:rsidRPr="00E8380F" w:rsidTr="00B606DB">
        <w:tc>
          <w:tcPr>
            <w:tcW w:w="3227" w:type="dxa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Name of the Contact Person/s</w:t>
            </w:r>
          </w:p>
        </w:tc>
        <w:tc>
          <w:tcPr>
            <w:tcW w:w="6015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</w:p>
        </w:tc>
      </w:tr>
      <w:tr w:rsidR="00DD008D" w:rsidRPr="00E8380F" w:rsidTr="00B606DB">
        <w:tc>
          <w:tcPr>
            <w:tcW w:w="3227" w:type="dxa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Contact Number</w:t>
            </w:r>
          </w:p>
        </w:tc>
        <w:tc>
          <w:tcPr>
            <w:tcW w:w="6015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</w:p>
        </w:tc>
      </w:tr>
      <w:tr w:rsidR="00DD008D" w:rsidRPr="00E8380F" w:rsidTr="00B606DB">
        <w:tc>
          <w:tcPr>
            <w:tcW w:w="3227" w:type="dxa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Email address</w:t>
            </w:r>
          </w:p>
        </w:tc>
        <w:tc>
          <w:tcPr>
            <w:tcW w:w="6015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</w:p>
        </w:tc>
      </w:tr>
      <w:tr w:rsidR="00DD008D" w:rsidRPr="00E8380F" w:rsidTr="00B606DB">
        <w:tc>
          <w:tcPr>
            <w:tcW w:w="3227" w:type="dxa"/>
          </w:tcPr>
          <w:p w:rsidR="00DD008D" w:rsidRPr="008A216C" w:rsidRDefault="00DD008D" w:rsidP="00B606DB">
            <w:pPr>
              <w:spacing w:before="120" w:after="120" w:line="240" w:lineRule="auto"/>
              <w:rPr>
                <w:color w:val="002060"/>
              </w:rPr>
            </w:pPr>
            <w:r w:rsidRPr="008A216C">
              <w:rPr>
                <w:color w:val="002060"/>
              </w:rPr>
              <w:t>How did you find/hear about  us</w:t>
            </w:r>
          </w:p>
        </w:tc>
        <w:tc>
          <w:tcPr>
            <w:tcW w:w="6015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</w:p>
        </w:tc>
      </w:tr>
      <w:tr w:rsidR="00DD008D" w:rsidRPr="00E8380F" w:rsidTr="00B606DB">
        <w:tc>
          <w:tcPr>
            <w:tcW w:w="9242" w:type="dxa"/>
            <w:gridSpan w:val="3"/>
          </w:tcPr>
          <w:p w:rsidR="00DD008D" w:rsidRPr="00E8380F" w:rsidRDefault="00DD008D" w:rsidP="00B606DB">
            <w:pPr>
              <w:spacing w:before="120" w:after="120" w:line="240" w:lineRule="auto"/>
              <w:jc w:val="center"/>
              <w:rPr>
                <w:b/>
              </w:rPr>
            </w:pPr>
            <w:r w:rsidRPr="00E8380F">
              <w:rPr>
                <w:b/>
                <w:highlight w:val="cyan"/>
              </w:rPr>
              <w:t>Cleaning Requirements</w:t>
            </w: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5A51BB" w:rsidP="00B606DB">
            <w:pPr>
              <w:spacing w:before="120" w:after="120" w:line="240" w:lineRule="auto"/>
            </w:pPr>
            <w:r>
              <w:t>Type</w:t>
            </w:r>
            <w:r w:rsidR="00DD008D" w:rsidRPr="00E8380F">
              <w:t xml:space="preserve"> of the part/s to be cleaned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Material (Fe, SS, Al etc.)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Part Size (L x W x H or dia and thickness)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Max:</w:t>
            </w:r>
          </w:p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Min:</w:t>
            </w: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Part Weight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Max:</w:t>
            </w:r>
          </w:p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Min:</w:t>
            </w: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Productivity (</w:t>
            </w:r>
            <w:r>
              <w:t>N</w:t>
            </w:r>
            <w:r w:rsidRPr="00E8380F">
              <w:t>umber of parts to be cleaned per shift and how many effective hours /shifts</w:t>
            </w:r>
            <w:r>
              <w:t xml:space="preserve"> per day</w:t>
            </w:r>
            <w:r w:rsidRPr="00E8380F">
              <w:t>.)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Default="00DD008D" w:rsidP="00B606DB">
            <w:pPr>
              <w:spacing w:before="120" w:after="0" w:line="240" w:lineRule="auto"/>
            </w:pPr>
            <w:r w:rsidRPr="00E8380F">
              <w:t>Part Shape</w:t>
            </w:r>
            <w:r>
              <w:t>:</w:t>
            </w:r>
          </w:p>
          <w:p w:rsidR="00DD008D" w:rsidRPr="001C3E4B" w:rsidRDefault="00DD008D" w:rsidP="00B606DB">
            <w:pPr>
              <w:spacing w:after="120" w:line="240" w:lineRule="auto"/>
              <w:rPr>
                <w:rFonts w:cs="Calibri"/>
                <w:color w:val="0070C0"/>
                <w:sz w:val="20"/>
                <w:szCs w:val="20"/>
              </w:rPr>
            </w:pPr>
            <w:r w:rsidRPr="001C3E4B">
              <w:rPr>
                <w:color w:val="0070C0"/>
                <w:sz w:val="20"/>
                <w:szCs w:val="20"/>
              </w:rPr>
              <w:t xml:space="preserve">Please Specify. </w:t>
            </w:r>
            <w:r w:rsidRPr="001C3E4B">
              <w:rPr>
                <w:rFonts w:cs="Calibri"/>
                <w:color w:val="0070C0"/>
                <w:sz w:val="20"/>
                <w:szCs w:val="20"/>
              </w:rPr>
              <w:t>Eg: Simple/ Through holes/ Blind Holes/ Recesses/ Tapping</w:t>
            </w:r>
          </w:p>
        </w:tc>
        <w:tc>
          <w:tcPr>
            <w:tcW w:w="5448" w:type="dxa"/>
          </w:tcPr>
          <w:p w:rsidR="00DD008D" w:rsidRPr="00FF1329" w:rsidRDefault="00DD008D" w:rsidP="00B606DB">
            <w:pPr>
              <w:spacing w:before="120" w:after="120" w:line="240" w:lineRule="auto"/>
              <w:rPr>
                <w:i/>
                <w:color w:val="FF0000"/>
              </w:rPr>
            </w:pPr>
            <w:r w:rsidRPr="00FF1329">
              <w:rPr>
                <w:rFonts w:cs="Calibri"/>
                <w:i/>
                <w:color w:val="FF0000"/>
                <w:sz w:val="19"/>
                <w:szCs w:val="19"/>
              </w:rPr>
              <w:t xml:space="preserve"> (It would help if you can send the parts drawing or photos)</w:t>
            </w: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Default="00DD008D" w:rsidP="00B606DB">
            <w:pPr>
              <w:spacing w:before="120" w:after="0" w:line="240" w:lineRule="auto"/>
            </w:pPr>
            <w:r>
              <w:t xml:space="preserve">Type of </w:t>
            </w:r>
            <w:r w:rsidRPr="00E8380F">
              <w:t>Contamination on the part before cleaning that needs to be removed</w:t>
            </w:r>
            <w:r>
              <w:t>.</w:t>
            </w:r>
          </w:p>
          <w:p w:rsidR="00DD008D" w:rsidRPr="001C3E4B" w:rsidRDefault="00DD008D" w:rsidP="00B606DB">
            <w:pPr>
              <w:spacing w:after="120" w:line="240" w:lineRule="auto"/>
              <w:rPr>
                <w:color w:val="0070C0"/>
              </w:rPr>
            </w:pPr>
            <w:r w:rsidRPr="001C3E4B">
              <w:rPr>
                <w:color w:val="0070C0"/>
                <w:sz w:val="18"/>
                <w:szCs w:val="18"/>
              </w:rPr>
              <w:t>Please Specify</w:t>
            </w:r>
            <w:r w:rsidRPr="001C3E4B">
              <w:rPr>
                <w:rFonts w:cs="Calibri"/>
                <w:color w:val="0070C0"/>
                <w:sz w:val="19"/>
                <w:szCs w:val="19"/>
              </w:rPr>
              <w:t>. Eg: Oil/ Grease/ Dust/ Machine Burr/ Salt Deposits/ Ferric Oxide/ Buffing Compound/ Lapping Paste/ Flux/ Wax/ Ink/ Paint/ Others if any, describe</w:t>
            </w:r>
          </w:p>
        </w:tc>
        <w:tc>
          <w:tcPr>
            <w:tcW w:w="5448" w:type="dxa"/>
          </w:tcPr>
          <w:p w:rsidR="00DD008D" w:rsidRPr="00FF1329" w:rsidRDefault="00DD008D" w:rsidP="00B606DB">
            <w:pPr>
              <w:spacing w:before="120" w:after="120" w:line="240" w:lineRule="auto"/>
              <w:rPr>
                <w:rFonts w:cs="Calibri"/>
                <w:color w:val="0070C0"/>
                <w:sz w:val="19"/>
                <w:szCs w:val="19"/>
              </w:rPr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lastRenderedPageBreak/>
              <w:t>Amount of the above mentioned contamination per part/batch in grams, mille liters etc</w:t>
            </w:r>
            <w:r>
              <w:t>. that exists before cleaning.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Do the parts need rust inhibition?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Do the parts need drying? How dry?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Default="00DD008D" w:rsidP="00B606DB">
            <w:pPr>
              <w:spacing w:after="0" w:line="240" w:lineRule="auto"/>
            </w:pPr>
            <w:r w:rsidRPr="00E8380F">
              <w:t>Any preferred cleaning chemical?</w:t>
            </w:r>
          </w:p>
          <w:p w:rsidR="00DD008D" w:rsidRPr="00FF1329" w:rsidRDefault="00DD008D" w:rsidP="00B606DB">
            <w:pPr>
              <w:spacing w:after="0" w:line="240" w:lineRule="auto"/>
              <w:rPr>
                <w:rFonts w:cs="Calibri"/>
                <w:color w:val="0070C0"/>
                <w:sz w:val="19"/>
                <w:szCs w:val="19"/>
              </w:rPr>
            </w:pPr>
            <w:r w:rsidRPr="00186C9E">
              <w:rPr>
                <w:rFonts w:cs="Calibri"/>
                <w:color w:val="0070C0"/>
                <w:sz w:val="19"/>
                <w:szCs w:val="19"/>
              </w:rPr>
              <w:t xml:space="preserve">Eg: </w:t>
            </w:r>
            <w:r>
              <w:rPr>
                <w:rFonts w:cs="Calibri"/>
                <w:color w:val="0070C0"/>
                <w:sz w:val="19"/>
                <w:szCs w:val="19"/>
              </w:rPr>
              <w:t>Alkaline/</w:t>
            </w:r>
            <w:r w:rsidRPr="00186C9E">
              <w:rPr>
                <w:rFonts w:cs="Calibri"/>
                <w:color w:val="0070C0"/>
                <w:sz w:val="19"/>
                <w:szCs w:val="19"/>
              </w:rPr>
              <w:t xml:space="preserve"> Plain Water/ DM Water/ Isopropyl Alcohol/ modified alcohol/ hydrocarbon/ Tri Chloro Ethylene/ Per Chloro Ethylene/ Methylene Chloride/ Chlorosol</w:t>
            </w:r>
            <w:r>
              <w:rPr>
                <w:rFonts w:cs="Calibri"/>
                <w:color w:val="0070C0"/>
                <w:sz w:val="19"/>
                <w:szCs w:val="19"/>
              </w:rPr>
              <w:t>/</w:t>
            </w:r>
            <w:r w:rsidRPr="00186C9E">
              <w:rPr>
                <w:rFonts w:cs="Calibri"/>
                <w:color w:val="0070C0"/>
                <w:sz w:val="19"/>
                <w:szCs w:val="19"/>
              </w:rPr>
              <w:t>Others if any, please describe what &amp; why?</w:t>
            </w:r>
          </w:p>
        </w:tc>
        <w:tc>
          <w:tcPr>
            <w:tcW w:w="5448" w:type="dxa"/>
          </w:tcPr>
          <w:p w:rsidR="00DD008D" w:rsidRPr="00186C9E" w:rsidRDefault="00DD008D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What is your present cleaning method?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What is type of process before cleaning?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What is the type of process after cleaning?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4E0AF6" w:rsidRPr="00E8380F" w:rsidTr="00B606DB">
        <w:tc>
          <w:tcPr>
            <w:tcW w:w="3794" w:type="dxa"/>
            <w:gridSpan w:val="2"/>
          </w:tcPr>
          <w:p w:rsidR="004E0AF6" w:rsidRPr="00E8380F" w:rsidRDefault="004E0AF6" w:rsidP="004E0AF6">
            <w:pPr>
              <w:spacing w:before="120" w:after="120" w:line="240" w:lineRule="auto"/>
            </w:pPr>
            <w:r>
              <w:t>Is there any cleanliness (Millipore – particle size) valves  requirement after cleaning</w:t>
            </w:r>
          </w:p>
        </w:tc>
        <w:tc>
          <w:tcPr>
            <w:tcW w:w="5448" w:type="dxa"/>
          </w:tcPr>
          <w:p w:rsidR="004E0AF6" w:rsidRPr="00E8380F" w:rsidRDefault="004E0AF6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>
              <w:t xml:space="preserve">What is your </w:t>
            </w:r>
            <w:r w:rsidRPr="00E8380F">
              <w:t>Procedure for measuring the cleanliness values</w:t>
            </w:r>
            <w:r w:rsidR="004E0AF6">
              <w:t>.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Can you provide samples for trials?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Do you require Automatic transporter for baskets/parts?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DD008D" w:rsidRPr="00E8380F" w:rsidTr="00B606DB"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Any space constraint for equipment?</w:t>
            </w: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  <w:tr w:rsidR="00DD008D" w:rsidRPr="00E8380F" w:rsidTr="00B606DB">
        <w:trPr>
          <w:trHeight w:val="987"/>
        </w:trPr>
        <w:tc>
          <w:tcPr>
            <w:tcW w:w="3794" w:type="dxa"/>
            <w:gridSpan w:val="2"/>
          </w:tcPr>
          <w:p w:rsidR="00DD008D" w:rsidRPr="00E8380F" w:rsidRDefault="00DD008D" w:rsidP="00B606DB">
            <w:pPr>
              <w:spacing w:before="120" w:after="120" w:line="240" w:lineRule="auto"/>
            </w:pPr>
            <w:r w:rsidRPr="00E8380F">
              <w:t>Please specify any other special features/requirements etc.</w:t>
            </w:r>
          </w:p>
          <w:p w:rsidR="00DD008D" w:rsidRPr="00E8380F" w:rsidRDefault="00DD008D" w:rsidP="00B606DB">
            <w:pPr>
              <w:spacing w:before="120" w:after="120" w:line="240" w:lineRule="auto"/>
            </w:pPr>
          </w:p>
        </w:tc>
        <w:tc>
          <w:tcPr>
            <w:tcW w:w="5448" w:type="dxa"/>
          </w:tcPr>
          <w:p w:rsidR="00DD008D" w:rsidRPr="00E8380F" w:rsidRDefault="00DD008D" w:rsidP="00B606DB">
            <w:pPr>
              <w:spacing w:before="120" w:after="120" w:line="240" w:lineRule="auto"/>
              <w:rPr>
                <w:rFonts w:cs="Calibri"/>
                <w:sz w:val="19"/>
                <w:szCs w:val="19"/>
              </w:rPr>
            </w:pPr>
          </w:p>
        </w:tc>
      </w:tr>
    </w:tbl>
    <w:p w:rsidR="00DD008D" w:rsidRPr="00F22A0F" w:rsidRDefault="00DD008D" w:rsidP="00DD008D"/>
    <w:p w:rsidR="006B34A2" w:rsidRPr="009E34A8" w:rsidRDefault="006B34A2" w:rsidP="009E34A8"/>
    <w:sectPr w:rsidR="006B34A2" w:rsidRPr="009E34A8" w:rsidSect="00F6307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00" w:right="1440" w:bottom="900" w:left="1440" w:header="45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322" w:rsidRDefault="00405322" w:rsidP="00580E76">
      <w:pPr>
        <w:spacing w:after="0" w:line="240" w:lineRule="auto"/>
      </w:pPr>
      <w:r>
        <w:separator/>
      </w:r>
    </w:p>
  </w:endnote>
  <w:endnote w:type="continuationSeparator" w:id="0">
    <w:p w:rsidR="00405322" w:rsidRDefault="00405322" w:rsidP="0058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08002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F6307A" w:rsidRDefault="00405322">
            <w:pPr>
              <w:pStyle w:val="Footer"/>
              <w:jc w:val="righ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3" type="#_x0000_t32" style="position:absolute;left:0;text-align:left;margin-left:-38.25pt;margin-top:-1.65pt;width:552pt;height:0;z-index:251662336;mso-position-horizontal-relative:text;mso-position-vertical-relative:text" o:connectortype="straight" strokeweight="1.25pt"/>
              </w:pict>
            </w:r>
            <w:r w:rsidR="00F6307A">
              <w:t xml:space="preserve">Page </w:t>
            </w:r>
            <w:r w:rsidR="00E351DF">
              <w:rPr>
                <w:b/>
                <w:sz w:val="24"/>
                <w:szCs w:val="24"/>
              </w:rPr>
              <w:fldChar w:fldCharType="begin"/>
            </w:r>
            <w:r w:rsidR="00F6307A">
              <w:rPr>
                <w:b/>
              </w:rPr>
              <w:instrText xml:space="preserve"> PAGE </w:instrText>
            </w:r>
            <w:r w:rsidR="00E351DF">
              <w:rPr>
                <w:b/>
                <w:sz w:val="24"/>
                <w:szCs w:val="24"/>
              </w:rPr>
              <w:fldChar w:fldCharType="separate"/>
            </w:r>
            <w:r w:rsidR="00517381">
              <w:rPr>
                <w:b/>
                <w:noProof/>
              </w:rPr>
              <w:t>2</w:t>
            </w:r>
            <w:r w:rsidR="00E351DF">
              <w:rPr>
                <w:b/>
                <w:sz w:val="24"/>
                <w:szCs w:val="24"/>
              </w:rPr>
              <w:fldChar w:fldCharType="end"/>
            </w:r>
            <w:r w:rsidR="00F6307A">
              <w:t xml:space="preserve"> of </w:t>
            </w:r>
            <w:r w:rsidR="00E351DF">
              <w:rPr>
                <w:b/>
                <w:sz w:val="24"/>
                <w:szCs w:val="24"/>
              </w:rPr>
              <w:fldChar w:fldCharType="begin"/>
            </w:r>
            <w:r w:rsidR="00F6307A">
              <w:rPr>
                <w:b/>
              </w:rPr>
              <w:instrText xml:space="preserve"> NUMPAGES  </w:instrText>
            </w:r>
            <w:r w:rsidR="00E351DF">
              <w:rPr>
                <w:b/>
                <w:sz w:val="24"/>
                <w:szCs w:val="24"/>
              </w:rPr>
              <w:fldChar w:fldCharType="separate"/>
            </w:r>
            <w:r w:rsidR="00517381">
              <w:rPr>
                <w:b/>
                <w:noProof/>
              </w:rPr>
              <w:t>2</w:t>
            </w:r>
            <w:r w:rsidR="00E351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6307A" w:rsidRDefault="00F630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7A" w:rsidRDefault="00F6307A">
    <w:pPr>
      <w:pStyle w:val="Footer"/>
    </w:pPr>
    <w:r>
      <w:t>Office : 311, Tradenet, Above Maruti Showroom, Viman Nagar, Pune - 411014</w:t>
    </w:r>
  </w:p>
  <w:p w:rsidR="00F6307A" w:rsidRDefault="00405322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33pt;margin-top:-14.3pt;width:552pt;height:0;z-index:251661312" o:connectortype="straight" strokeweight="1.25pt"/>
      </w:pict>
    </w:r>
    <w:r w:rsidR="00F6307A">
      <w:t>Factory : E-61, Ranjangaon MIDC, Village Karegaon, Tal. Shirur, Dist. Pune – 412220.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322" w:rsidRDefault="00405322" w:rsidP="00580E76">
      <w:pPr>
        <w:spacing w:after="0" w:line="240" w:lineRule="auto"/>
      </w:pPr>
      <w:r>
        <w:separator/>
      </w:r>
    </w:p>
  </w:footnote>
  <w:footnote w:type="continuationSeparator" w:id="0">
    <w:p w:rsidR="00405322" w:rsidRDefault="00405322" w:rsidP="0058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E76" w:rsidRDefault="00405322" w:rsidP="00F6307A">
    <w:pPr>
      <w:pStyle w:val="Header"/>
      <w:ind w:left="-45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26.25pt;margin-top:63pt;width:552pt;height:0;z-index:251660288" o:connectortype="straight" strokeweight="1.25pt"/>
      </w:pict>
    </w:r>
    <w:r w:rsidR="007A315C">
      <w:rPr>
        <w:noProof/>
        <w:lang w:val="en-IN" w:eastAsia="en-IN"/>
      </w:rPr>
      <w:drawing>
        <wp:inline distT="0" distB="0" distL="0" distR="0">
          <wp:extent cx="1865376" cy="647700"/>
          <wp:effectExtent l="19050" t="0" r="1524" b="0"/>
          <wp:docPr id="4" name="Picture 2" descr="C:\Drive - D\Logo - Biz Cards\NGCT Cleansys\NGCT3 for Letter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rive - D\Logo - Biz Cards\NGCT Cleansys\NGCT3 for Letter 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37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4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5811"/>
      <w:gridCol w:w="2127"/>
    </w:tblGrid>
    <w:tr w:rsidR="00517381" w:rsidRPr="00517381" w:rsidTr="00517381">
      <w:trPr>
        <w:trHeight w:val="839"/>
      </w:trPr>
      <w:tc>
        <w:tcPr>
          <w:tcW w:w="2411" w:type="dxa"/>
          <w:vAlign w:val="center"/>
        </w:tcPr>
        <w:p w:rsidR="00517381" w:rsidRPr="00517381" w:rsidRDefault="00405322" w:rsidP="00517381">
          <w:pPr>
            <w:tabs>
              <w:tab w:val="center" w:pos="4513"/>
              <w:tab w:val="right" w:pos="9026"/>
            </w:tabs>
            <w:jc w:val="center"/>
            <w:rPr>
              <w:noProof/>
              <w:lang w:val="en-IN" w:eastAsia="en-IN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0;text-align:left;margin-left:-38.25pt;margin-top:63.75pt;width:552pt;height:0;z-index:251659264" o:connectortype="straight" strokeweight="1.25pt"/>
            </w:pict>
          </w:r>
          <w:r w:rsidR="007A315C">
            <w:t xml:space="preserve">   </w:t>
          </w:r>
          <w:r w:rsidR="00517381" w:rsidRPr="00517381">
            <w:rPr>
              <w:noProof/>
              <w:lang w:val="en-IN" w:eastAsia="en-IN"/>
            </w:rPr>
            <w:drawing>
              <wp:inline distT="0" distB="0" distL="0" distR="0" wp14:anchorId="726C619D" wp14:editId="42E9A6B7">
                <wp:extent cx="1445741" cy="495300"/>
                <wp:effectExtent l="19050" t="0" r="2059" b="0"/>
                <wp:docPr id="24" name="Picture 2" descr="D:\Logo - Biz Cards\NGCT Cleansys\NGCT3 for Letter he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Logo - Biz Cards\NGCT Cleansys\NGCT3 for Letter he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741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Align w:val="center"/>
        </w:tcPr>
        <w:p w:rsidR="00517381" w:rsidRPr="00517381" w:rsidRDefault="00517381" w:rsidP="00517381">
          <w:pPr>
            <w:tabs>
              <w:tab w:val="center" w:pos="4513"/>
              <w:tab w:val="right" w:pos="9026"/>
            </w:tabs>
            <w:jc w:val="center"/>
            <w:rPr>
              <w:rFonts w:ascii="Verdana" w:hAnsi="Verdana"/>
              <w:b/>
              <w:noProof/>
              <w:color w:val="000099"/>
              <w:sz w:val="32"/>
              <w:szCs w:val="32"/>
              <w:lang w:val="en-IN" w:eastAsia="en-IN"/>
            </w:rPr>
          </w:pPr>
          <w:r w:rsidRPr="00517381">
            <w:rPr>
              <w:rFonts w:ascii="Verdana" w:hAnsi="Verdana"/>
              <w:b/>
              <w:noProof/>
              <w:color w:val="000099"/>
              <w:sz w:val="32"/>
              <w:szCs w:val="32"/>
              <w:lang w:val="en-IN" w:eastAsia="en-IN"/>
            </w:rPr>
            <w:t>NGCT Cleansys Pvt. Ltd.</w:t>
          </w:r>
        </w:p>
      </w:tc>
      <w:tc>
        <w:tcPr>
          <w:tcW w:w="2127" w:type="dxa"/>
        </w:tcPr>
        <w:p w:rsidR="00517381" w:rsidRPr="00517381" w:rsidRDefault="00517381" w:rsidP="00517381">
          <w:pPr>
            <w:tabs>
              <w:tab w:val="center" w:pos="4513"/>
              <w:tab w:val="right" w:pos="9026"/>
            </w:tabs>
            <w:ind w:right="-142"/>
            <w:rPr>
              <w:noProof/>
              <w:lang w:val="en-IN" w:eastAsia="en-IN"/>
            </w:rPr>
          </w:pPr>
          <w:r w:rsidRPr="00517381">
            <w:rPr>
              <w:noProof/>
              <w:lang w:val="en-IN" w:eastAsia="en-IN"/>
            </w:rPr>
            <w:drawing>
              <wp:inline distT="0" distB="0" distL="0" distR="0" wp14:anchorId="18AD9CDD" wp14:editId="576790B7">
                <wp:extent cx="1035050" cy="542509"/>
                <wp:effectExtent l="19050" t="0" r="0" b="0"/>
                <wp:docPr id="32" name="Picture 3" descr="D:\Logo - Biz Cards\Surface Allian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Logo - Biz Cards\Surface Allian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517" cy="544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39D6" w:rsidRDefault="007A315C" w:rsidP="00BF2210">
    <w:pPr>
      <w:pStyle w:val="Header"/>
      <w:ind w:left="-851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072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  <o:r id="V:Rule2" type="connector" idref="#_x0000_s2051"/>
        <o:r id="V:Rule3" type="connector" idref="#_x0000_s2053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E76"/>
    <w:rsid w:val="00054765"/>
    <w:rsid w:val="000934AF"/>
    <w:rsid w:val="00105FB6"/>
    <w:rsid w:val="001D39D6"/>
    <w:rsid w:val="001F45E4"/>
    <w:rsid w:val="002003CE"/>
    <w:rsid w:val="002B6A95"/>
    <w:rsid w:val="0031725D"/>
    <w:rsid w:val="00405322"/>
    <w:rsid w:val="00470E67"/>
    <w:rsid w:val="004B2FF0"/>
    <w:rsid w:val="004E0AF6"/>
    <w:rsid w:val="004E48B6"/>
    <w:rsid w:val="00517381"/>
    <w:rsid w:val="00580E76"/>
    <w:rsid w:val="00591ACE"/>
    <w:rsid w:val="005A51BB"/>
    <w:rsid w:val="005B591F"/>
    <w:rsid w:val="005C6FAD"/>
    <w:rsid w:val="006B34A2"/>
    <w:rsid w:val="007A315C"/>
    <w:rsid w:val="007B761B"/>
    <w:rsid w:val="00820988"/>
    <w:rsid w:val="00925B14"/>
    <w:rsid w:val="009E2308"/>
    <w:rsid w:val="009E34A8"/>
    <w:rsid w:val="009E7162"/>
    <w:rsid w:val="00A55C92"/>
    <w:rsid w:val="00AD2D06"/>
    <w:rsid w:val="00B34345"/>
    <w:rsid w:val="00B74403"/>
    <w:rsid w:val="00BF2210"/>
    <w:rsid w:val="00CF68CE"/>
    <w:rsid w:val="00D77B83"/>
    <w:rsid w:val="00DD008D"/>
    <w:rsid w:val="00E351DF"/>
    <w:rsid w:val="00E40B0D"/>
    <w:rsid w:val="00EF6122"/>
    <w:rsid w:val="00F22A0F"/>
    <w:rsid w:val="00F6307A"/>
    <w:rsid w:val="00F837F5"/>
    <w:rsid w:val="00F85F45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C58B6781-F32E-4BF9-A240-98C23541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34A2"/>
  </w:style>
  <w:style w:type="paragraph" w:styleId="Heading2">
    <w:name w:val="heading 2"/>
    <w:basedOn w:val="Normal"/>
    <w:next w:val="Normal"/>
    <w:link w:val="Heading2Char"/>
    <w:unhideWhenUsed/>
    <w:qFormat/>
    <w:rsid w:val="00EF612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591ACE"/>
  </w:style>
  <w:style w:type="paragraph" w:styleId="NoSpacing">
    <w:name w:val="No Spacing"/>
    <w:uiPriority w:val="1"/>
    <w:qFormat/>
    <w:rsid w:val="00591ACE"/>
    <w:pPr>
      <w:spacing w:after="0" w:line="240" w:lineRule="auto"/>
    </w:pPr>
  </w:style>
  <w:style w:type="character" w:customStyle="1" w:styleId="Style1Char">
    <w:name w:val="Style1 Char"/>
    <w:basedOn w:val="DefaultParagraphFont"/>
    <w:link w:val="Style1"/>
    <w:rsid w:val="00591ACE"/>
  </w:style>
  <w:style w:type="paragraph" w:styleId="Header">
    <w:name w:val="header"/>
    <w:basedOn w:val="Normal"/>
    <w:link w:val="HeaderChar"/>
    <w:uiPriority w:val="99"/>
    <w:unhideWhenUsed/>
    <w:rsid w:val="00580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E76"/>
  </w:style>
  <w:style w:type="paragraph" w:styleId="Footer">
    <w:name w:val="footer"/>
    <w:basedOn w:val="Normal"/>
    <w:link w:val="FooterChar"/>
    <w:uiPriority w:val="99"/>
    <w:unhideWhenUsed/>
    <w:rsid w:val="00580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E76"/>
  </w:style>
  <w:style w:type="paragraph" w:styleId="BalloonText">
    <w:name w:val="Balloon Text"/>
    <w:basedOn w:val="Normal"/>
    <w:link w:val="BalloonTextChar"/>
    <w:uiPriority w:val="99"/>
    <w:semiHidden/>
    <w:unhideWhenUsed/>
    <w:rsid w:val="0058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612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612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6122"/>
    <w:rPr>
      <w:rFonts w:ascii="Consolas" w:hAnsi="Consolas" w:cs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EF612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nhideWhenUsed/>
    <w:rsid w:val="00EF6122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EF612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1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 G Anagol</cp:lastModifiedBy>
  <cp:revision>5</cp:revision>
  <cp:lastPrinted>2013-03-09T09:48:00Z</cp:lastPrinted>
  <dcterms:created xsi:type="dcterms:W3CDTF">2015-08-03T06:33:00Z</dcterms:created>
  <dcterms:modified xsi:type="dcterms:W3CDTF">2017-04-15T07:39:00Z</dcterms:modified>
</cp:coreProperties>
</file>